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4D6E4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D6E4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CD6897" w:rsidRPr="004D6E44">
        <w:rPr>
          <w:rFonts w:ascii="Corbel" w:hAnsi="Corbel"/>
          <w:b/>
          <w:bCs/>
          <w:sz w:val="24"/>
          <w:szCs w:val="24"/>
        </w:rPr>
        <w:tab/>
      </w:r>
      <w:r w:rsidR="00D8678B" w:rsidRPr="004D6E4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D6E44">
        <w:rPr>
          <w:rFonts w:ascii="Corbel" w:hAnsi="Corbel"/>
          <w:bCs/>
          <w:i/>
          <w:sz w:val="24"/>
          <w:szCs w:val="24"/>
        </w:rPr>
        <w:t>1.5</w:t>
      </w:r>
      <w:r w:rsidR="00D8678B" w:rsidRPr="004D6E4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D6E4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D6E4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D6E4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4D6E4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D6E4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D6E4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D6E44">
        <w:rPr>
          <w:rFonts w:ascii="Corbel" w:hAnsi="Corbel"/>
          <w:b/>
          <w:smallCaps/>
          <w:sz w:val="24"/>
          <w:szCs w:val="24"/>
        </w:rPr>
        <w:t xml:space="preserve"> </w:t>
      </w:r>
      <w:r w:rsidR="006B193E">
        <w:rPr>
          <w:rFonts w:ascii="Corbel" w:hAnsi="Corbel"/>
          <w:i/>
          <w:smallCaps/>
          <w:sz w:val="24"/>
          <w:szCs w:val="24"/>
        </w:rPr>
        <w:t xml:space="preserve">   </w:t>
      </w:r>
      <w:r w:rsidR="00E32876" w:rsidRPr="004D6E44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Pr="004D6E4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D6E44">
        <w:rPr>
          <w:rFonts w:ascii="Corbel" w:hAnsi="Corbel"/>
          <w:i/>
          <w:sz w:val="24"/>
          <w:szCs w:val="24"/>
        </w:rPr>
        <w:t>(skrajne daty</w:t>
      </w:r>
      <w:r w:rsidR="0085747A" w:rsidRPr="004D6E44">
        <w:rPr>
          <w:rFonts w:ascii="Corbel" w:hAnsi="Corbel"/>
          <w:sz w:val="24"/>
          <w:szCs w:val="24"/>
        </w:rPr>
        <w:t>)</w:t>
      </w:r>
    </w:p>
    <w:p w:rsidR="00445970" w:rsidRPr="004D6E4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4D6E44">
        <w:rPr>
          <w:rFonts w:ascii="Corbel" w:hAnsi="Corbel"/>
          <w:sz w:val="24"/>
          <w:szCs w:val="24"/>
        </w:rPr>
        <w:tab/>
      </w:r>
      <w:r w:rsidRPr="006B193E">
        <w:rPr>
          <w:rFonts w:ascii="Corbel" w:hAnsi="Corbel"/>
          <w:sz w:val="20"/>
          <w:szCs w:val="24"/>
        </w:rPr>
        <w:t xml:space="preserve">Rok akademicki   </w:t>
      </w:r>
      <w:r w:rsidR="00E32876" w:rsidRPr="006B193E">
        <w:rPr>
          <w:rFonts w:ascii="Corbel" w:hAnsi="Corbel"/>
          <w:sz w:val="20"/>
          <w:szCs w:val="24"/>
        </w:rPr>
        <w:t>2019/20</w:t>
      </w:r>
      <w:r w:rsidR="00203295" w:rsidRPr="006B193E">
        <w:rPr>
          <w:rFonts w:ascii="Corbel" w:hAnsi="Corbel"/>
          <w:sz w:val="20"/>
          <w:szCs w:val="24"/>
        </w:rPr>
        <w:t>20</w:t>
      </w:r>
    </w:p>
    <w:p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D6E44">
        <w:rPr>
          <w:rFonts w:ascii="Corbel" w:hAnsi="Corbel"/>
          <w:szCs w:val="24"/>
        </w:rPr>
        <w:t xml:space="preserve">1. </w:t>
      </w:r>
      <w:r w:rsidR="0085747A" w:rsidRPr="004D6E44">
        <w:rPr>
          <w:rFonts w:ascii="Corbel" w:hAnsi="Corbel"/>
          <w:szCs w:val="24"/>
        </w:rPr>
        <w:t xml:space="preserve">Podstawowe </w:t>
      </w:r>
      <w:r w:rsidR="00445970" w:rsidRPr="004D6E4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D6E44" w:rsidRDefault="006F60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Psychopatologia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D6E4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D6E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D6E44" w:rsidRDefault="007A21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D6E44" w:rsidRDefault="007A21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47A55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20329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D6E44" w:rsidRDefault="00B34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0329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4D6E4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D6E44">
              <w:rPr>
                <w:rFonts w:ascii="Corbel" w:hAnsi="Corbel"/>
                <w:sz w:val="24"/>
                <w:szCs w:val="24"/>
              </w:rPr>
              <w:t>/y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D6E44" w:rsidRDefault="002032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D6E44" w:rsidRDefault="00B34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4D6E4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4D6E44" w:rsidTr="00B819C8">
        <w:tc>
          <w:tcPr>
            <w:tcW w:w="2694" w:type="dxa"/>
            <w:vAlign w:val="center"/>
          </w:tcPr>
          <w:p w:rsidR="00923D7D" w:rsidRPr="004D6E4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D6E44" w:rsidRDefault="00B34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2876" w:rsidRPr="004D6E4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Dr Kazimierz </w:t>
            </w:r>
            <w:proofErr w:type="spellStart"/>
            <w:r w:rsidR="0020329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203295" w:rsidRPr="004D6E44">
              <w:rPr>
                <w:rFonts w:ascii="Corbel" w:hAnsi="Corbel"/>
                <w:b w:val="0"/>
                <w:sz w:val="24"/>
                <w:szCs w:val="24"/>
              </w:rPr>
              <w:t>elleta</w:t>
            </w:r>
            <w:proofErr w:type="spellEnd"/>
          </w:p>
        </w:tc>
      </w:tr>
      <w:tr w:rsidR="0085747A" w:rsidRPr="004D6E44" w:rsidTr="00B819C8">
        <w:tc>
          <w:tcPr>
            <w:tcW w:w="2694" w:type="dxa"/>
            <w:vAlign w:val="center"/>
          </w:tcPr>
          <w:p w:rsidR="0085747A" w:rsidRPr="004D6E4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D6E44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Dr Kazimierz Gelleta</w:t>
            </w:r>
          </w:p>
        </w:tc>
      </w:tr>
    </w:tbl>
    <w:p w:rsidR="0085747A" w:rsidRPr="004D6E4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* </w:t>
      </w:r>
      <w:r w:rsidRPr="004D6E44">
        <w:rPr>
          <w:rFonts w:ascii="Corbel" w:hAnsi="Corbel"/>
          <w:i/>
          <w:sz w:val="24"/>
          <w:szCs w:val="24"/>
        </w:rPr>
        <w:t>-</w:t>
      </w:r>
      <w:r w:rsidR="00B90885" w:rsidRPr="004D6E4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D6E44">
        <w:rPr>
          <w:rFonts w:ascii="Corbel" w:hAnsi="Corbel"/>
          <w:b w:val="0"/>
          <w:sz w:val="24"/>
          <w:szCs w:val="24"/>
        </w:rPr>
        <w:t>e,</w:t>
      </w:r>
      <w:r w:rsidRPr="004D6E44">
        <w:rPr>
          <w:rFonts w:ascii="Corbel" w:hAnsi="Corbel"/>
          <w:i/>
          <w:sz w:val="24"/>
          <w:szCs w:val="24"/>
        </w:rPr>
        <w:t xml:space="preserve"> </w:t>
      </w:r>
      <w:r w:rsidRPr="004D6E4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D6E4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D6E4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1.</w:t>
      </w:r>
      <w:r w:rsidR="00E22FBC" w:rsidRPr="004D6E44">
        <w:rPr>
          <w:rFonts w:ascii="Corbel" w:hAnsi="Corbel"/>
          <w:sz w:val="24"/>
          <w:szCs w:val="24"/>
        </w:rPr>
        <w:t>1</w:t>
      </w:r>
      <w:r w:rsidRPr="004D6E4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D6E4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D6E4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Semestr</w:t>
            </w:r>
          </w:p>
          <w:p w:rsidR="00015B8F" w:rsidRPr="004D6E4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(</w:t>
            </w:r>
            <w:r w:rsidR="00363F78" w:rsidRPr="004D6E4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D6E4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D6E4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D6E44">
              <w:rPr>
                <w:rFonts w:ascii="Corbel" w:hAnsi="Corbel"/>
                <w:b/>
                <w:szCs w:val="24"/>
              </w:rPr>
              <w:t>Liczba pkt</w:t>
            </w:r>
            <w:r w:rsidR="00B90885" w:rsidRPr="004D6E44">
              <w:rPr>
                <w:rFonts w:ascii="Corbel" w:hAnsi="Corbel"/>
                <w:b/>
                <w:szCs w:val="24"/>
              </w:rPr>
              <w:t>.</w:t>
            </w:r>
            <w:r w:rsidRPr="004D6E4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D6E4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D6E44" w:rsidRDefault="006F604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B342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D6E44" w:rsidRDefault="007520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4D6E4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D6E4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4D6E4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4D6E4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D6E4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1.</w:t>
      </w:r>
      <w:r w:rsidR="00E22FBC" w:rsidRPr="004D6E44">
        <w:rPr>
          <w:rFonts w:ascii="Corbel" w:hAnsi="Corbel"/>
          <w:smallCaps w:val="0"/>
          <w:szCs w:val="24"/>
        </w:rPr>
        <w:t>2</w:t>
      </w:r>
      <w:r w:rsidR="00F83B28" w:rsidRPr="004D6E44">
        <w:rPr>
          <w:rFonts w:ascii="Corbel" w:hAnsi="Corbel"/>
          <w:smallCaps w:val="0"/>
          <w:szCs w:val="24"/>
        </w:rPr>
        <w:t>.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  <w:r w:rsidRPr="00203295">
        <w:rPr>
          <w:rFonts w:ascii="Corbel" w:hAnsi="Corbel"/>
          <w:smallCaps w:val="0"/>
          <w:szCs w:val="24"/>
          <w:u w:val="single"/>
        </w:rPr>
        <w:t>zajęcia w formie tradycyjnej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D6E4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D6E44">
        <w:rPr>
          <w:rFonts w:ascii="MS Gothic" w:eastAsia="MS Gothic" w:hAnsi="MS Gothic" w:cs="MS Gothic" w:hint="eastAsia"/>
          <w:b w:val="0"/>
          <w:szCs w:val="24"/>
        </w:rPr>
        <w:t>☐</w:t>
      </w:r>
      <w:r w:rsidRPr="004D6E4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D6E4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1.3 </w:t>
      </w:r>
      <w:r w:rsidR="00F83B28" w:rsidRPr="004D6E44">
        <w:rPr>
          <w:rFonts w:ascii="Corbel" w:hAnsi="Corbel"/>
          <w:smallCaps w:val="0"/>
          <w:szCs w:val="24"/>
        </w:rPr>
        <w:tab/>
      </w:r>
      <w:r w:rsidRPr="004D6E44">
        <w:rPr>
          <w:rFonts w:ascii="Corbel" w:hAnsi="Corbel"/>
          <w:smallCaps w:val="0"/>
          <w:szCs w:val="24"/>
        </w:rPr>
        <w:t>For</w:t>
      </w:r>
      <w:r w:rsidR="00445970" w:rsidRPr="004D6E44">
        <w:rPr>
          <w:rFonts w:ascii="Corbel" w:hAnsi="Corbel"/>
          <w:smallCaps w:val="0"/>
          <w:szCs w:val="24"/>
        </w:rPr>
        <w:t xml:space="preserve">ma zaliczenia przedmiotu </w:t>
      </w:r>
      <w:r w:rsidRPr="004D6E44">
        <w:rPr>
          <w:rFonts w:ascii="Corbel" w:hAnsi="Corbel"/>
          <w:smallCaps w:val="0"/>
          <w:szCs w:val="24"/>
        </w:rPr>
        <w:t xml:space="preserve"> (z toku) </w:t>
      </w:r>
      <w:r w:rsidRPr="004D6E4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4D6E44" w:rsidRDefault="0079360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Pr="004D6E4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:rsidTr="00745302">
        <w:tc>
          <w:tcPr>
            <w:tcW w:w="9670" w:type="dxa"/>
          </w:tcPr>
          <w:p w:rsidR="0085747A" w:rsidRPr="004D6E44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</w:t>
            </w:r>
            <w:r w:rsidR="006F6046"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człowieka, w zakresie przewidzianym programem studiów.</w:t>
            </w:r>
          </w:p>
        </w:tc>
      </w:tr>
    </w:tbl>
    <w:p w:rsidR="00153C41" w:rsidRPr="004D6E4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D6E44">
        <w:rPr>
          <w:rFonts w:ascii="Corbel" w:hAnsi="Corbel"/>
          <w:szCs w:val="24"/>
        </w:rPr>
        <w:lastRenderedPageBreak/>
        <w:t>3.</w:t>
      </w:r>
      <w:r w:rsidR="0085747A" w:rsidRPr="004D6E44">
        <w:rPr>
          <w:rFonts w:ascii="Corbel" w:hAnsi="Corbel"/>
          <w:szCs w:val="24"/>
        </w:rPr>
        <w:t xml:space="preserve"> </w:t>
      </w:r>
      <w:r w:rsidR="00A84C85" w:rsidRPr="004D6E44">
        <w:rPr>
          <w:rFonts w:ascii="Corbel" w:hAnsi="Corbel"/>
          <w:szCs w:val="24"/>
        </w:rPr>
        <w:t>cele, efekty uczenia się</w:t>
      </w:r>
      <w:r w:rsidR="0085747A" w:rsidRPr="004D6E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D6E4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3.1 </w:t>
      </w:r>
      <w:r w:rsidR="00C05F44" w:rsidRPr="004D6E44">
        <w:rPr>
          <w:rFonts w:ascii="Corbel" w:hAnsi="Corbel"/>
          <w:sz w:val="24"/>
          <w:szCs w:val="24"/>
        </w:rPr>
        <w:t>Cele przedmiotu</w:t>
      </w:r>
    </w:p>
    <w:p w:rsidR="00F83B28" w:rsidRPr="004D6E4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4D6E44" w:rsidTr="00923D7D">
        <w:tc>
          <w:tcPr>
            <w:tcW w:w="851" w:type="dxa"/>
            <w:vAlign w:val="center"/>
          </w:tcPr>
          <w:p w:rsidR="0085747A" w:rsidRPr="004D6E4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problematyki zaburzeń funkcjonowania człowieka, ich przyczyn, objawach, oraz mechanizmach przebiegu różnych form patologii psychicznej.</w:t>
            </w:r>
          </w:p>
        </w:tc>
      </w:tr>
      <w:tr w:rsidR="0085747A" w:rsidRPr="004D6E44" w:rsidTr="00923D7D">
        <w:tc>
          <w:tcPr>
            <w:tcW w:w="851" w:type="dxa"/>
            <w:vAlign w:val="center"/>
          </w:tcPr>
          <w:p w:rsidR="0085747A" w:rsidRPr="004D6E44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4D6E44" w:rsidRDefault="006F604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D6E44">
              <w:rPr>
                <w:rFonts w:ascii="Corbel" w:hAnsi="Corbel"/>
                <w:b w:val="0"/>
                <w:sz w:val="24"/>
                <w:szCs w:val="24"/>
              </w:rPr>
              <w:t>Uzyskanie przez studentów  kompetencji w zakresie samodzielnego rozpoznawania i różnicowania zachowań patologicznych od normatywnych, bądź jedynie niepowszechnych, tak by w przyszłej aktywności zawodowej mogli jak najwcześniej uruchamiać  procesy postępowania profilaktycznego czy korekcyjnego.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D6E4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3.2 </w:t>
      </w:r>
      <w:r w:rsidR="001D7B54" w:rsidRPr="004D6E44">
        <w:rPr>
          <w:rFonts w:ascii="Corbel" w:hAnsi="Corbel"/>
          <w:b/>
          <w:sz w:val="24"/>
          <w:szCs w:val="24"/>
        </w:rPr>
        <w:t xml:space="preserve">Efekty </w:t>
      </w:r>
      <w:r w:rsidR="00C05F44" w:rsidRPr="004D6E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D6E44">
        <w:rPr>
          <w:rFonts w:ascii="Corbel" w:hAnsi="Corbel"/>
          <w:b/>
          <w:sz w:val="24"/>
          <w:szCs w:val="24"/>
        </w:rPr>
        <w:t>dla przedmiotu</w:t>
      </w:r>
      <w:r w:rsidR="00445970" w:rsidRPr="004D6E44">
        <w:rPr>
          <w:rFonts w:ascii="Corbel" w:hAnsi="Corbel"/>
          <w:sz w:val="24"/>
          <w:szCs w:val="24"/>
        </w:rPr>
        <w:t xml:space="preserve"> </w:t>
      </w:r>
    </w:p>
    <w:p w:rsidR="001D7B54" w:rsidRPr="004D6E4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D6E44" w:rsidTr="0071620A">
        <w:tc>
          <w:tcPr>
            <w:tcW w:w="1701" w:type="dxa"/>
            <w:vAlign w:val="center"/>
          </w:tcPr>
          <w:p w:rsidR="0085747A" w:rsidRPr="004D6E4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D6E4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4D6E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4D6E4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D6E4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identyfikuje i odróżni na podstawie odpowiednio dobranych kryteriów normę od patologii.</w:t>
            </w:r>
          </w:p>
        </w:tc>
        <w:tc>
          <w:tcPr>
            <w:tcW w:w="1873" w:type="dxa"/>
          </w:tcPr>
          <w:p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ED0848">
              <w:rPr>
                <w:rFonts w:ascii="Corbel" w:hAnsi="Corbel"/>
                <w:b w:val="0"/>
                <w:smallCaps w:val="0"/>
                <w:szCs w:val="24"/>
              </w:rPr>
              <w:t>tudent s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charakteryzuje  zasadnicze objawy zaburzeń czynności poznawczych, afektywnych i zaburzeń osobowościowych.</w:t>
            </w:r>
          </w:p>
        </w:tc>
        <w:tc>
          <w:tcPr>
            <w:tcW w:w="1873" w:type="dxa"/>
          </w:tcPr>
          <w:p w:rsidR="0085747A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85747A" w:rsidRPr="004D6E44" w:rsidTr="005E6E85">
        <w:tc>
          <w:tcPr>
            <w:tcW w:w="1701" w:type="dxa"/>
          </w:tcPr>
          <w:p w:rsidR="0085747A" w:rsidRPr="004D6E44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85747A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okona wstępnego rozpoznania diagnostycznego wybranych zaburzeń wieku rozwojowego.</w:t>
            </w:r>
          </w:p>
        </w:tc>
        <w:tc>
          <w:tcPr>
            <w:tcW w:w="1873" w:type="dxa"/>
          </w:tcPr>
          <w:p w:rsidR="0085747A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3C1F4E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ozróżni zachowania normatywne od patologicznych w zakresie odżywiania, wydalania oraz zachowań seksualnych.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3C1F4E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>zasadni konieczność bądź nie, interwencji wobec osoby ujawniającej określone przejawy i cechy zachowań -  adekwatnie do poziomu swojej wiedzy i kompetencji.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3C1F4E" w:rsidRPr="004D6E44" w:rsidTr="005E6E85">
        <w:tc>
          <w:tcPr>
            <w:tcW w:w="1701" w:type="dxa"/>
          </w:tcPr>
          <w:p w:rsidR="003C1F4E" w:rsidRPr="004D6E44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4D6E44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3C1F4E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pisze i scharakteryzuje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w języku psychopatologii określone przejawy zachowań zaburzonych.</w:t>
            </w:r>
          </w:p>
        </w:tc>
        <w:tc>
          <w:tcPr>
            <w:tcW w:w="1873" w:type="dxa"/>
          </w:tcPr>
          <w:p w:rsidR="003C1F4E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3C1F4E" w:rsidRPr="004D6E44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  <w:tr w:rsidR="006F6046" w:rsidRPr="004D6E44" w:rsidTr="005E6E85">
        <w:tc>
          <w:tcPr>
            <w:tcW w:w="1701" w:type="dxa"/>
          </w:tcPr>
          <w:p w:rsidR="006F6046" w:rsidRPr="004D6E44" w:rsidRDefault="006F604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6F6046" w:rsidRPr="004D6E44" w:rsidRDefault="00ED08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203295">
              <w:rPr>
                <w:rFonts w:ascii="Corbel" w:hAnsi="Corbel"/>
                <w:b w:val="0"/>
                <w:smallCaps w:val="0"/>
                <w:szCs w:val="24"/>
              </w:rPr>
              <w:t>ykaże</w:t>
            </w:r>
            <w:r w:rsidR="006F6046"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 się szacunkiem i pełnią akceptacji do jednostki, pomimo jej zachowań o cechach i przejawach patologicznych.</w:t>
            </w:r>
          </w:p>
        </w:tc>
        <w:tc>
          <w:tcPr>
            <w:tcW w:w="1873" w:type="dxa"/>
          </w:tcPr>
          <w:p w:rsidR="006F6046" w:rsidRPr="004D6E44" w:rsidRDefault="00B83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D6E4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>3.3</w:t>
      </w:r>
      <w:r w:rsidR="001D7B54" w:rsidRPr="004D6E44">
        <w:rPr>
          <w:rFonts w:ascii="Corbel" w:hAnsi="Corbel"/>
          <w:b/>
          <w:sz w:val="24"/>
          <w:szCs w:val="24"/>
        </w:rPr>
        <w:t xml:space="preserve"> </w:t>
      </w:r>
      <w:r w:rsidR="0085747A" w:rsidRPr="004D6E44">
        <w:rPr>
          <w:rFonts w:ascii="Corbel" w:hAnsi="Corbel"/>
          <w:b/>
          <w:sz w:val="24"/>
          <w:szCs w:val="24"/>
        </w:rPr>
        <w:t>T</w:t>
      </w:r>
      <w:r w:rsidR="001D7B54" w:rsidRPr="004D6E4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D6E44">
        <w:rPr>
          <w:rFonts w:ascii="Corbel" w:hAnsi="Corbel"/>
          <w:sz w:val="24"/>
          <w:szCs w:val="24"/>
        </w:rPr>
        <w:t xml:space="preserve">  </w:t>
      </w:r>
    </w:p>
    <w:p w:rsidR="0085747A" w:rsidRPr="004D6E4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4D6E4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4D6E44" w:rsidTr="00D25058">
        <w:tc>
          <w:tcPr>
            <w:tcW w:w="9639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P  Psychopatologia – prezentacja dyscypliny – rys historyczny.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B83D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Objawy zaburzeń psychicznych. Zaburzenia czynności poznawczych,  emocjonalnych i                           motywacyjnych. Zaburzenia osobowości.</w:t>
            </w:r>
          </w:p>
        </w:tc>
      </w:tr>
      <w:tr w:rsidR="0085747A" w:rsidRPr="004D6E44" w:rsidTr="00D25058">
        <w:tc>
          <w:tcPr>
            <w:tcW w:w="9639" w:type="dxa"/>
          </w:tcPr>
          <w:p w:rsidR="0085747A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Zespoły psychotyczne i niepsychotyczne, zespoły definiowane patogenetycznie, objawowo i prognostycznie.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lastRenderedPageBreak/>
              <w:t>Wybrane zagadnienia psychopatologii wieku rozwojowego – rozległe zaburzenia rozwoju i zaburzenia specyficzne.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Charakterystyka zaburzeń w odżywianiu się i kontroli wydalania. Zaburzenia psychoseksualne.</w:t>
            </w:r>
          </w:p>
        </w:tc>
      </w:tr>
      <w:tr w:rsidR="00B83D0F" w:rsidRPr="004D6E44" w:rsidTr="00D25058">
        <w:tc>
          <w:tcPr>
            <w:tcW w:w="9639" w:type="dxa"/>
          </w:tcPr>
          <w:p w:rsidR="00B83D0F" w:rsidRPr="004D6E44" w:rsidRDefault="00B83D0F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Zaburzenia nerwicowe i psychopatyczne u dzieci i młodzieży.</w:t>
            </w:r>
          </w:p>
        </w:tc>
      </w:tr>
    </w:tbl>
    <w:p w:rsidR="0085747A" w:rsidRPr="004D6E4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D6E4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D6E44">
        <w:rPr>
          <w:rFonts w:ascii="Corbel" w:hAnsi="Corbel"/>
          <w:sz w:val="24"/>
          <w:szCs w:val="24"/>
        </w:rPr>
        <w:t xml:space="preserve">, </w:t>
      </w:r>
      <w:r w:rsidRPr="004D6E4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4D6E4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D6E44" w:rsidTr="00923D7D">
        <w:tc>
          <w:tcPr>
            <w:tcW w:w="9639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B193E" w:rsidRPr="004D6E44" w:rsidTr="00923D7D">
        <w:tc>
          <w:tcPr>
            <w:tcW w:w="9639" w:type="dxa"/>
          </w:tcPr>
          <w:p w:rsidR="006B193E" w:rsidRPr="006B193E" w:rsidRDefault="006B193E" w:rsidP="006B193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6B193E" w:rsidRDefault="006B193E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4D6E4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>3.4 Metody dydaktyczne</w:t>
      </w:r>
      <w:r w:rsidRPr="004D6E44">
        <w:rPr>
          <w:rFonts w:ascii="Corbel" w:hAnsi="Corbel"/>
          <w:b w:val="0"/>
          <w:smallCaps w:val="0"/>
          <w:szCs w:val="24"/>
        </w:rPr>
        <w:t xml:space="preserve"> </w:t>
      </w:r>
    </w:p>
    <w:p w:rsidR="009E3C6A" w:rsidRPr="004D6E44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E3C6A" w:rsidRPr="004D6E44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4D6E44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:rsidR="00E960BB" w:rsidRPr="004D6E4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D6E4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 </w:t>
      </w:r>
      <w:r w:rsidR="0085747A" w:rsidRPr="004D6E44">
        <w:rPr>
          <w:rFonts w:ascii="Corbel" w:hAnsi="Corbel"/>
          <w:smallCaps w:val="0"/>
          <w:szCs w:val="24"/>
        </w:rPr>
        <w:t>METODY I KRYTERIA OCENY</w:t>
      </w:r>
      <w:r w:rsidR="009F4610" w:rsidRPr="004D6E44">
        <w:rPr>
          <w:rFonts w:ascii="Corbel" w:hAnsi="Corbel"/>
          <w:smallCaps w:val="0"/>
          <w:szCs w:val="24"/>
        </w:rPr>
        <w:t xml:space="preserve"> </w:t>
      </w:r>
    </w:p>
    <w:p w:rsidR="00923D7D" w:rsidRPr="004D6E4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D6E4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D6E44">
        <w:rPr>
          <w:rFonts w:ascii="Corbel" w:hAnsi="Corbel"/>
          <w:smallCaps w:val="0"/>
          <w:szCs w:val="24"/>
        </w:rPr>
        <w:t>uczenia się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03295" w:rsidRPr="009C54AE" w:rsidTr="00D569A9">
        <w:tc>
          <w:tcPr>
            <w:tcW w:w="1985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203295" w:rsidRPr="009C54AE" w:rsidRDefault="00203295" w:rsidP="00D569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203295" w:rsidRPr="00C542A5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dyskusja/ ocena wypowiedzi ustnej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203295" w:rsidRPr="009C54AE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03295" w:rsidRPr="009C54AE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ustnej/dyskusja</w:t>
            </w:r>
          </w:p>
        </w:tc>
        <w:tc>
          <w:tcPr>
            <w:tcW w:w="2126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03295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ustnej/dyskusja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03295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ustnej/dyskusja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Pr="009C54AE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203295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ustnej/dyskusja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203295" w:rsidRPr="009C54AE" w:rsidTr="00D569A9">
        <w:tc>
          <w:tcPr>
            <w:tcW w:w="1985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203295" w:rsidRDefault="00182779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ustnej/dyskusja</w:t>
            </w:r>
          </w:p>
        </w:tc>
        <w:tc>
          <w:tcPr>
            <w:tcW w:w="2126" w:type="dxa"/>
          </w:tcPr>
          <w:p w:rsidR="00203295" w:rsidRDefault="00203295" w:rsidP="00D569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85747A" w:rsidRPr="004D6E4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4.2 </w:t>
      </w:r>
      <w:r w:rsidR="0085747A" w:rsidRPr="004D6E4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D6E44">
        <w:rPr>
          <w:rFonts w:ascii="Corbel" w:hAnsi="Corbel"/>
          <w:smallCaps w:val="0"/>
          <w:szCs w:val="24"/>
        </w:rPr>
        <w:t xml:space="preserve"> </w:t>
      </w:r>
    </w:p>
    <w:p w:rsidR="00923D7D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D6E44" w:rsidTr="00203295">
        <w:trPr>
          <w:trHeight w:val="675"/>
        </w:trPr>
        <w:tc>
          <w:tcPr>
            <w:tcW w:w="9670" w:type="dxa"/>
          </w:tcPr>
          <w:p w:rsidR="0085747A" w:rsidRPr="00203295" w:rsidRDefault="00203295" w:rsidP="00203295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Systematyczny udział w zajęciach.</w:t>
            </w:r>
            <w:r>
              <w:rPr>
                <w:rFonts w:ascii="Corbel" w:hAnsi="Corbel"/>
                <w:sz w:val="24"/>
                <w:szCs w:val="24"/>
              </w:rPr>
              <w:br/>
              <w:t>Z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apoznanie się z wybraną literaturą przedmiotu z załączonego indeksu.</w:t>
            </w:r>
          </w:p>
        </w:tc>
      </w:tr>
    </w:tbl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B193E" w:rsidRDefault="006B193E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9F4610" w:rsidRPr="004D6E4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D6E44">
        <w:rPr>
          <w:rFonts w:ascii="Corbel" w:hAnsi="Corbel"/>
          <w:b/>
          <w:sz w:val="24"/>
          <w:szCs w:val="24"/>
        </w:rPr>
        <w:t xml:space="preserve">5. </w:t>
      </w:r>
      <w:r w:rsidR="00C61DC5" w:rsidRPr="004D6E4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4D6E4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D6E44" w:rsidTr="003E1941">
        <w:tc>
          <w:tcPr>
            <w:tcW w:w="4962" w:type="dxa"/>
            <w:vAlign w:val="center"/>
          </w:tcPr>
          <w:p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4D6E4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D6E4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D6E4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G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D6E4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D6E4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4D6E44">
              <w:rPr>
                <w:rFonts w:ascii="Corbel" w:hAnsi="Corbel"/>
                <w:sz w:val="24"/>
                <w:szCs w:val="24"/>
              </w:rPr>
              <w:t> 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6E4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  <w:r w:rsidR="00B3424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4D6E44" w:rsidTr="00923D7D">
        <w:tc>
          <w:tcPr>
            <w:tcW w:w="4962" w:type="dxa"/>
          </w:tcPr>
          <w:p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D6E4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4D6E4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(u</w:t>
            </w:r>
            <w:r w:rsidR="0020329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4D6E4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203295">
              <w:rPr>
                <w:rFonts w:ascii="Corbel" w:hAnsi="Corbel"/>
                <w:sz w:val="24"/>
                <w:szCs w:val="24"/>
              </w:rPr>
              <w:t xml:space="preserve">                               2</w:t>
            </w:r>
          </w:p>
        </w:tc>
      </w:tr>
      <w:tr w:rsidR="00C61DC5" w:rsidRPr="004D6E44" w:rsidTr="00923D7D">
        <w:tc>
          <w:tcPr>
            <w:tcW w:w="4962" w:type="dxa"/>
          </w:tcPr>
          <w:p w:rsidR="00C61DC5" w:rsidRPr="004D6E44" w:rsidRDefault="00C61DC5" w:rsidP="002032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  <w:r w:rsidR="00203295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4D6E44">
              <w:rPr>
                <w:rFonts w:ascii="Corbel" w:hAnsi="Corbel"/>
                <w:sz w:val="24"/>
                <w:szCs w:val="24"/>
              </w:rPr>
              <w:t>.)</w:t>
            </w:r>
          </w:p>
        </w:tc>
        <w:tc>
          <w:tcPr>
            <w:tcW w:w="4677" w:type="dxa"/>
          </w:tcPr>
          <w:p w:rsidR="00C61DC5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                            </w:t>
            </w:r>
            <w:r w:rsidR="00CB3A43"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CB3A43">
              <w:rPr>
                <w:rFonts w:ascii="Corbel" w:hAnsi="Corbel"/>
                <w:sz w:val="24"/>
                <w:szCs w:val="24"/>
              </w:rPr>
              <w:t xml:space="preserve">                              75</w:t>
            </w:r>
          </w:p>
        </w:tc>
      </w:tr>
      <w:tr w:rsidR="0085747A" w:rsidRPr="004D6E44" w:rsidTr="00923D7D">
        <w:tc>
          <w:tcPr>
            <w:tcW w:w="4962" w:type="dxa"/>
          </w:tcPr>
          <w:p w:rsidR="0085747A" w:rsidRPr="004D6E4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D6E44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4D6E44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 xml:space="preserve">   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                               3</w:t>
            </w:r>
          </w:p>
        </w:tc>
      </w:tr>
    </w:tbl>
    <w:p w:rsidR="0085747A" w:rsidRPr="004D6E4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D6E4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D6E4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D6E4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6. </w:t>
      </w:r>
      <w:r w:rsidR="0085747A" w:rsidRPr="004D6E44">
        <w:rPr>
          <w:rFonts w:ascii="Corbel" w:hAnsi="Corbel"/>
          <w:smallCaps w:val="0"/>
          <w:szCs w:val="24"/>
        </w:rPr>
        <w:t>PRAKTYKI ZAWO</w:t>
      </w:r>
      <w:r w:rsidR="009C1331" w:rsidRPr="004D6E44">
        <w:rPr>
          <w:rFonts w:ascii="Corbel" w:hAnsi="Corbel"/>
          <w:smallCaps w:val="0"/>
          <w:szCs w:val="24"/>
        </w:rPr>
        <w:t>DOWE W RAMACH PRZEDMIOTU</w:t>
      </w:r>
    </w:p>
    <w:p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D6E44" w:rsidTr="0071620A">
        <w:trPr>
          <w:trHeight w:val="397"/>
        </w:trPr>
        <w:tc>
          <w:tcPr>
            <w:tcW w:w="3544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4D6E44" w:rsidTr="0071620A">
        <w:trPr>
          <w:trHeight w:val="397"/>
        </w:trPr>
        <w:tc>
          <w:tcPr>
            <w:tcW w:w="3544" w:type="dxa"/>
          </w:tcPr>
          <w:p w:rsidR="0085747A" w:rsidRPr="004D6E4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D6E44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D6E44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4D6E4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D6E44">
        <w:rPr>
          <w:rFonts w:ascii="Corbel" w:hAnsi="Corbel"/>
          <w:smallCaps w:val="0"/>
          <w:szCs w:val="24"/>
        </w:rPr>
        <w:t xml:space="preserve">7. </w:t>
      </w:r>
      <w:r w:rsidR="0085747A" w:rsidRPr="004D6E44">
        <w:rPr>
          <w:rFonts w:ascii="Corbel" w:hAnsi="Corbel"/>
          <w:smallCaps w:val="0"/>
          <w:szCs w:val="24"/>
        </w:rPr>
        <w:t>LITERATURA</w:t>
      </w:r>
      <w:r w:rsidRPr="004D6E44">
        <w:rPr>
          <w:rFonts w:ascii="Corbel" w:hAnsi="Corbel"/>
          <w:smallCaps w:val="0"/>
          <w:szCs w:val="24"/>
        </w:rPr>
        <w:t xml:space="preserve"> </w:t>
      </w:r>
    </w:p>
    <w:p w:rsidR="00675843" w:rsidRPr="004D6E4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D6E44" w:rsidTr="0071620A">
        <w:trPr>
          <w:trHeight w:val="397"/>
        </w:trPr>
        <w:tc>
          <w:tcPr>
            <w:tcW w:w="7513" w:type="dxa"/>
          </w:tcPr>
          <w:p w:rsidR="00020828" w:rsidRPr="004D6E44" w:rsidRDefault="0085747A" w:rsidP="006B19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85747A" w:rsidRPr="004D6E44" w:rsidRDefault="004D6E44" w:rsidP="006B19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Cierpiałkowska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L.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="008358B3" w:rsidRPr="008358B3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Wydawnictwo Naukowe SCHOLAR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 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4D6E44">
              <w:rPr>
                <w:rFonts w:ascii="Corbel" w:hAnsi="Corbel"/>
                <w:sz w:val="24"/>
                <w:szCs w:val="24"/>
              </w:rPr>
              <w:t>2018.                                                                                                                                              De Barbaro B., Jakob G., Lieb K., Berger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Trudne dialogi, rozmowy psychiatrów i psychoterapeutów z pacjentami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Edra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Urban &amp; Partner, Wrocław 2019.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</w:t>
            </w:r>
            <w:r w:rsidRPr="004D6E44">
              <w:rPr>
                <w:rFonts w:ascii="Corbel" w:hAnsi="Corbel"/>
                <w:sz w:val="24"/>
                <w:szCs w:val="24"/>
              </w:rPr>
              <w:t>Gmitrowicz A., Janas-Kozik M.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Zaburzenia psychiczne dzieci i młodzieży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Pr="004D6E44">
              <w:rPr>
                <w:rFonts w:ascii="Corbel" w:hAnsi="Corbel"/>
                <w:sz w:val="24"/>
                <w:szCs w:val="24"/>
              </w:rPr>
              <w:t xml:space="preserve"> Tribune, Warszawa 2018.                                                                                                                                                                                                Kiejn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a A.,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Małyszczak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K.,</w:t>
            </w:r>
            <w:r w:rsidR="008358B3">
              <w:rPr>
                <w:rFonts w:ascii="Corbel" w:hAnsi="Corbel"/>
                <w:sz w:val="24"/>
                <w:szCs w:val="24"/>
              </w:rPr>
              <w:t xml:space="preserve"> </w:t>
            </w:r>
            <w:r w:rsidR="004D49C4">
              <w:rPr>
                <w:rFonts w:ascii="Corbel" w:hAnsi="Corbel"/>
                <w:i/>
                <w:sz w:val="24"/>
                <w:szCs w:val="24"/>
              </w:rPr>
              <w:t xml:space="preserve">Psychiatria. </w:t>
            </w:r>
            <w:r w:rsidRPr="008358B3">
              <w:rPr>
                <w:rFonts w:ascii="Corbel" w:hAnsi="Corbel"/>
                <w:i/>
                <w:sz w:val="24"/>
                <w:szCs w:val="24"/>
              </w:rPr>
              <w:t>Podręcznik akademicki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Uniwersytet Medyczny</w:t>
            </w:r>
            <w:r w:rsidR="008358B3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Wrocław 2016.                                                                                                                                                                                        Komender J. Wolańczyk T.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Zaburzenia emocjonalne i behawioralne u dzieci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PZWL, Warszawa 2017.                                                                                                        Pasternak J., Perenc L., Radochoński M.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Podstawy psychopatologii dla pedagogów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Wydawnictwo UR, Rzeszów 2017.                                                                                                                                       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     </w:t>
            </w:r>
            <w:proofErr w:type="spellStart"/>
            <w:r w:rsidR="004D49C4">
              <w:rPr>
                <w:rFonts w:ascii="Corbel" w:hAnsi="Corbel"/>
                <w:sz w:val="24"/>
                <w:szCs w:val="24"/>
              </w:rPr>
              <w:t>Rosenhan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D.L., Walker E.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F., </w:t>
            </w:r>
            <w:proofErr w:type="spellStart"/>
            <w:r w:rsidRPr="004D6E44">
              <w:rPr>
                <w:rFonts w:ascii="Corbel" w:hAnsi="Corbel"/>
                <w:sz w:val="24"/>
                <w:szCs w:val="24"/>
              </w:rPr>
              <w:t>Seligma</w:t>
            </w:r>
            <w:r w:rsidR="004D49C4">
              <w:rPr>
                <w:rFonts w:ascii="Corbel" w:hAnsi="Corbel"/>
                <w:sz w:val="24"/>
                <w:szCs w:val="24"/>
              </w:rPr>
              <w:t>n</w:t>
            </w:r>
            <w:proofErr w:type="spellEnd"/>
            <w:r w:rsidR="004D49C4">
              <w:rPr>
                <w:rFonts w:ascii="Corbel" w:hAnsi="Corbel"/>
                <w:sz w:val="24"/>
                <w:szCs w:val="24"/>
              </w:rPr>
              <w:t xml:space="preserve"> M. E.</w:t>
            </w:r>
            <w:r w:rsidRPr="004D6E44">
              <w:rPr>
                <w:rFonts w:ascii="Corbel" w:hAnsi="Corbel"/>
                <w:sz w:val="24"/>
                <w:szCs w:val="24"/>
              </w:rPr>
              <w:t>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 w:rsidR="004D49C4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4D6E44">
              <w:rPr>
                <w:rFonts w:ascii="Corbel" w:hAnsi="Corbel"/>
                <w:sz w:val="24"/>
                <w:szCs w:val="24"/>
              </w:rPr>
              <w:t>Zysk I Ska, Poznań, 2017.                                                                                                                       Szulc A., Gałecki P.</w:t>
            </w:r>
            <w:r w:rsidR="004D49C4">
              <w:rPr>
                <w:rFonts w:ascii="Corbel" w:hAnsi="Corbel"/>
                <w:sz w:val="24"/>
                <w:szCs w:val="24"/>
              </w:rPr>
              <w:t>,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D49C4">
              <w:rPr>
                <w:rFonts w:ascii="Corbel" w:hAnsi="Corbel"/>
                <w:i/>
                <w:sz w:val="24"/>
                <w:szCs w:val="24"/>
              </w:rPr>
              <w:t>Psychiatria</w:t>
            </w:r>
            <w:r w:rsidR="004D49C4">
              <w:rPr>
                <w:rFonts w:ascii="Corbel" w:hAnsi="Corbel"/>
                <w:sz w:val="24"/>
                <w:szCs w:val="24"/>
              </w:rPr>
              <w:t>, Edra Urban &amp; Partner, Wrocław</w:t>
            </w:r>
            <w:r w:rsidRPr="004D6E44">
              <w:rPr>
                <w:rFonts w:ascii="Corbel" w:hAnsi="Corbel"/>
                <w:sz w:val="24"/>
                <w:szCs w:val="24"/>
              </w:rPr>
              <w:t xml:space="preserve"> 2018.</w:t>
            </w:r>
          </w:p>
        </w:tc>
      </w:tr>
      <w:tr w:rsidR="0085747A" w:rsidRPr="004D6E44" w:rsidTr="0071620A">
        <w:trPr>
          <w:trHeight w:val="397"/>
        </w:trPr>
        <w:tc>
          <w:tcPr>
            <w:tcW w:w="7513" w:type="dxa"/>
          </w:tcPr>
          <w:p w:rsidR="00020828" w:rsidRPr="004D6E44" w:rsidRDefault="0085747A" w:rsidP="006B193E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D6E44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:rsidR="0085747A" w:rsidRPr="004D6E44" w:rsidRDefault="004D49C4" w:rsidP="006B193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Mcwilliams N.,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GWP, Gdańsk 2009.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Meyer R.,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Psychopatologia. Jeden przypadek - wiele teorii</w:t>
            </w:r>
            <w:r>
              <w:rPr>
                <w:rFonts w:ascii="Corbel" w:hAnsi="Corbel"/>
                <w:sz w:val="24"/>
                <w:szCs w:val="24"/>
              </w:rPr>
              <w:t>, GWP,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Gdańsk 2003.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</w:t>
            </w:r>
            <w:r w:rsidR="004D6E44">
              <w:rPr>
                <w:rFonts w:ascii="Corbel" w:hAnsi="Corbel"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>Namysłowska I.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bCs/>
                <w:i/>
                <w:sz w:val="24"/>
                <w:szCs w:val="24"/>
              </w:rPr>
              <w:t>Psychiatria dzieci i młodzieży</w:t>
            </w:r>
            <w:r>
              <w:rPr>
                <w:rFonts w:ascii="Corbel" w:hAnsi="Corbel"/>
                <w:bCs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bCs/>
                <w:sz w:val="24"/>
                <w:szCs w:val="24"/>
              </w:rPr>
              <w:t xml:space="preserve"> PZWL, Warszawa 2015.                                               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>Rybakowski F.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Depresje u osób młodych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Medical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4D6E44" w:rsidRPr="007520BF">
              <w:rPr>
                <w:rFonts w:ascii="Corbel" w:hAnsi="Corbel"/>
                <w:sz w:val="24"/>
                <w:szCs w:val="24"/>
              </w:rPr>
              <w:t>Education</w:t>
            </w:r>
            <w:proofErr w:type="spellEnd"/>
            <w:r w:rsidR="004D6E44" w:rsidRPr="007520BF">
              <w:rPr>
                <w:rFonts w:ascii="Corbel" w:hAnsi="Corbel"/>
                <w:sz w:val="24"/>
                <w:szCs w:val="24"/>
              </w:rPr>
              <w:t>, Warszawa 2018.                                                                                                                                          Stirling J.S., Hellewell J.S.E.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49C4">
              <w:rPr>
                <w:rFonts w:ascii="Corbel" w:hAnsi="Corbel"/>
                <w:i/>
                <w:sz w:val="24"/>
                <w:szCs w:val="24"/>
              </w:rPr>
              <w:t>Psychopatologia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D6E44" w:rsidRPr="007520BF">
              <w:rPr>
                <w:rFonts w:ascii="Corbel" w:hAnsi="Corbel"/>
                <w:sz w:val="24"/>
                <w:szCs w:val="24"/>
              </w:rPr>
              <w:t xml:space="preserve"> </w:t>
            </w:r>
            <w:r w:rsidR="004D6E44" w:rsidRPr="004D6E44">
              <w:rPr>
                <w:rFonts w:ascii="Corbel" w:hAnsi="Corbel"/>
                <w:sz w:val="24"/>
                <w:szCs w:val="24"/>
              </w:rPr>
              <w:t xml:space="preserve">GWP, Gdańsk  2005.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85747A" w:rsidRPr="004D6E44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D6E4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D6E44">
        <w:rPr>
          <w:rFonts w:ascii="Corbel" w:hAnsi="Corbel"/>
          <w:b w:val="0"/>
          <w:smallCaps w:val="0"/>
          <w:szCs w:val="24"/>
        </w:rPr>
        <w:t>Akceptacja Kierownika Jedn</w:t>
      </w:r>
      <w:r w:rsidRPr="009C54AE">
        <w:rPr>
          <w:rFonts w:ascii="Corbel" w:hAnsi="Corbel"/>
          <w:b w:val="0"/>
          <w:smallCaps w:val="0"/>
          <w:szCs w:val="24"/>
        </w:rPr>
        <w:t>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5B3" w:rsidRDefault="006225B3" w:rsidP="00C16ABF">
      <w:pPr>
        <w:spacing w:after="0" w:line="240" w:lineRule="auto"/>
      </w:pPr>
      <w:r>
        <w:separator/>
      </w:r>
    </w:p>
  </w:endnote>
  <w:endnote w:type="continuationSeparator" w:id="0">
    <w:p w:rsidR="006225B3" w:rsidRDefault="006225B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5B3" w:rsidRDefault="006225B3" w:rsidP="00C16ABF">
      <w:pPr>
        <w:spacing w:after="0" w:line="240" w:lineRule="auto"/>
      </w:pPr>
      <w:r>
        <w:separator/>
      </w:r>
    </w:p>
  </w:footnote>
  <w:footnote w:type="continuationSeparator" w:id="0">
    <w:p w:rsidR="006225B3" w:rsidRDefault="006225B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3F3C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19C9"/>
    <w:rsid w:val="001640A7"/>
    <w:rsid w:val="00164FA7"/>
    <w:rsid w:val="00166A03"/>
    <w:rsid w:val="001718A7"/>
    <w:rsid w:val="001737CF"/>
    <w:rsid w:val="00176083"/>
    <w:rsid w:val="001770C7"/>
    <w:rsid w:val="00182779"/>
    <w:rsid w:val="00192F37"/>
    <w:rsid w:val="001A70D2"/>
    <w:rsid w:val="001D657B"/>
    <w:rsid w:val="001D7B54"/>
    <w:rsid w:val="001E0209"/>
    <w:rsid w:val="001F2CA2"/>
    <w:rsid w:val="00203295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6C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8C0"/>
    <w:rsid w:val="00414E3C"/>
    <w:rsid w:val="00416DE5"/>
    <w:rsid w:val="0042244A"/>
    <w:rsid w:val="0042745A"/>
    <w:rsid w:val="00431D5C"/>
    <w:rsid w:val="004362C6"/>
    <w:rsid w:val="00437FA2"/>
    <w:rsid w:val="00441AAF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9C4"/>
    <w:rsid w:val="004D5282"/>
    <w:rsid w:val="004D6E44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25B3"/>
    <w:rsid w:val="00627FC9"/>
    <w:rsid w:val="00640BBC"/>
    <w:rsid w:val="00647FA8"/>
    <w:rsid w:val="00650C5F"/>
    <w:rsid w:val="00654934"/>
    <w:rsid w:val="006620D9"/>
    <w:rsid w:val="00671958"/>
    <w:rsid w:val="00675843"/>
    <w:rsid w:val="00696477"/>
    <w:rsid w:val="006B193E"/>
    <w:rsid w:val="006D050F"/>
    <w:rsid w:val="006D6139"/>
    <w:rsid w:val="006E5D65"/>
    <w:rsid w:val="006F1282"/>
    <w:rsid w:val="006F1FBC"/>
    <w:rsid w:val="006F31E2"/>
    <w:rsid w:val="006F6046"/>
    <w:rsid w:val="00706544"/>
    <w:rsid w:val="007072BA"/>
    <w:rsid w:val="00715CC7"/>
    <w:rsid w:val="0071620A"/>
    <w:rsid w:val="00724677"/>
    <w:rsid w:val="00725459"/>
    <w:rsid w:val="007327BD"/>
    <w:rsid w:val="00734608"/>
    <w:rsid w:val="00745302"/>
    <w:rsid w:val="007461D6"/>
    <w:rsid w:val="00746EC8"/>
    <w:rsid w:val="007520BF"/>
    <w:rsid w:val="00763BF1"/>
    <w:rsid w:val="00766FD4"/>
    <w:rsid w:val="0078168C"/>
    <w:rsid w:val="00787C2A"/>
    <w:rsid w:val="00790E27"/>
    <w:rsid w:val="0079360F"/>
    <w:rsid w:val="007A2126"/>
    <w:rsid w:val="007A4022"/>
    <w:rsid w:val="007A6E6E"/>
    <w:rsid w:val="007C3299"/>
    <w:rsid w:val="007C3BCC"/>
    <w:rsid w:val="007C4546"/>
    <w:rsid w:val="007D6E26"/>
    <w:rsid w:val="007D6E56"/>
    <w:rsid w:val="007F1652"/>
    <w:rsid w:val="007F4155"/>
    <w:rsid w:val="00800E22"/>
    <w:rsid w:val="0081554D"/>
    <w:rsid w:val="0081707E"/>
    <w:rsid w:val="008271A1"/>
    <w:rsid w:val="008358B3"/>
    <w:rsid w:val="008449B3"/>
    <w:rsid w:val="0085747A"/>
    <w:rsid w:val="00884922"/>
    <w:rsid w:val="00885F64"/>
    <w:rsid w:val="0088795C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1F77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3C6A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7A55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244"/>
    <w:rsid w:val="00B40ADB"/>
    <w:rsid w:val="00B41010"/>
    <w:rsid w:val="00B43B77"/>
    <w:rsid w:val="00B43E80"/>
    <w:rsid w:val="00B44C86"/>
    <w:rsid w:val="00B607DB"/>
    <w:rsid w:val="00B66529"/>
    <w:rsid w:val="00B75946"/>
    <w:rsid w:val="00B8056E"/>
    <w:rsid w:val="00B819C8"/>
    <w:rsid w:val="00B82308"/>
    <w:rsid w:val="00B83D0F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3A43"/>
    <w:rsid w:val="00CB42CB"/>
    <w:rsid w:val="00CD6897"/>
    <w:rsid w:val="00CE5BAC"/>
    <w:rsid w:val="00CF25BE"/>
    <w:rsid w:val="00CF78ED"/>
    <w:rsid w:val="00D02B25"/>
    <w:rsid w:val="00D02EBA"/>
    <w:rsid w:val="00D17C3C"/>
    <w:rsid w:val="00D25058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DD1"/>
    <w:rsid w:val="00E129B8"/>
    <w:rsid w:val="00E21E7D"/>
    <w:rsid w:val="00E22FBC"/>
    <w:rsid w:val="00E24BF5"/>
    <w:rsid w:val="00E25338"/>
    <w:rsid w:val="00E32876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0848"/>
    <w:rsid w:val="00ED32D2"/>
    <w:rsid w:val="00ED738A"/>
    <w:rsid w:val="00EE32DE"/>
    <w:rsid w:val="00EE5457"/>
    <w:rsid w:val="00F070AB"/>
    <w:rsid w:val="00F125D1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13E26-468C-4523-9286-65B0F899F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1196</Words>
  <Characters>7179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2019-12-05T09:54:00Z</cp:lastPrinted>
  <dcterms:created xsi:type="dcterms:W3CDTF">2019-11-08T12:42:00Z</dcterms:created>
  <dcterms:modified xsi:type="dcterms:W3CDTF">2021-01-18T08:29:00Z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